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461"/>
        <w:gridCol w:w="1666"/>
        <w:gridCol w:w="3248"/>
        <w:gridCol w:w="2981"/>
      </w:tblGrid>
      <w:tr w:rsidR="0042182D" w14:paraId="2E0D3DEC" w14:textId="77777777" w:rsidTr="004B7D07">
        <w:tc>
          <w:tcPr>
            <w:tcW w:w="1461" w:type="dxa"/>
            <w:shd w:val="clear" w:color="auto" w:fill="auto"/>
          </w:tcPr>
          <w:p w14:paraId="3B2603E3" w14:textId="60D5CF4A" w:rsidR="0042182D" w:rsidRPr="009006D0" w:rsidRDefault="00813CBE" w:rsidP="00AB2811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rPr>
                <w:rFonts w:ascii="Arial" w:hAnsi="Arial" w:cs="Arial"/>
                <w:b/>
                <w:color w:val="000000"/>
                <w:spacing w:val="24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E19B15B" wp14:editId="70F7787A">
                  <wp:extent cx="790575" cy="9334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5" w:type="dxa"/>
            <w:gridSpan w:val="3"/>
            <w:shd w:val="clear" w:color="auto" w:fill="auto"/>
          </w:tcPr>
          <w:p w14:paraId="3C6FE9D7" w14:textId="77777777" w:rsidR="0042182D" w:rsidRPr="009006D0" w:rsidRDefault="0042182D" w:rsidP="00AB2811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</w:pPr>
            <w:r w:rsidRPr="009006D0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t xml:space="preserve">MIEJSKIE WODOCIĄGI I KANALIZACJA </w:t>
            </w:r>
            <w:r w:rsidRPr="009006D0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br/>
              <w:t>w Bydgoszczy - sp. z o.o.</w:t>
            </w:r>
          </w:p>
          <w:p w14:paraId="2C6AB6CC" w14:textId="77777777" w:rsidR="0042182D" w:rsidRPr="009006D0" w:rsidRDefault="0042182D" w:rsidP="00AB2811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2"/>
                <w:szCs w:val="32"/>
              </w:rPr>
            </w:pPr>
          </w:p>
          <w:p w14:paraId="14F373D9" w14:textId="77777777" w:rsidR="0042182D" w:rsidRPr="009006D0" w:rsidRDefault="0042182D" w:rsidP="00AB28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6D0">
              <w:rPr>
                <w:rFonts w:ascii="Arial" w:hAnsi="Arial" w:cs="Arial"/>
                <w:b/>
                <w:sz w:val="18"/>
                <w:szCs w:val="18"/>
              </w:rPr>
              <w:t>ULICA TORUŃSKA 103  *  85-817 BYDGOSZCZ  *  SKRYTKA POCZTOWA 604</w:t>
            </w:r>
          </w:p>
          <w:p w14:paraId="5AB00719" w14:textId="77777777" w:rsidR="0042182D" w:rsidRPr="009006D0" w:rsidRDefault="0042182D" w:rsidP="00AB28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182D" w14:paraId="3F8EF986" w14:textId="77777777" w:rsidTr="004B7D07">
        <w:tc>
          <w:tcPr>
            <w:tcW w:w="3127" w:type="dxa"/>
            <w:gridSpan w:val="2"/>
            <w:shd w:val="clear" w:color="auto" w:fill="auto"/>
          </w:tcPr>
          <w:p w14:paraId="4D0D5988" w14:textId="77777777" w:rsidR="0042182D" w:rsidRPr="009006D0" w:rsidRDefault="0042182D" w:rsidP="00AB2811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KONTO BANK PEKAO S.A. II O BYDGOSZCZ</w:t>
            </w:r>
          </w:p>
          <w:p w14:paraId="1430853C" w14:textId="77777777" w:rsidR="0042182D" w:rsidRPr="009006D0" w:rsidRDefault="0042182D" w:rsidP="00AB281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Nr 73 1240 3493 1111 0000 4305 9142</w:t>
            </w:r>
          </w:p>
          <w:p w14:paraId="24740592" w14:textId="77777777" w:rsidR="0042182D" w:rsidRPr="009006D0" w:rsidRDefault="0042182D" w:rsidP="00AB281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REGON 090563842</w:t>
            </w:r>
          </w:p>
          <w:p w14:paraId="1206836A" w14:textId="77777777" w:rsidR="0042182D" w:rsidRPr="009006D0" w:rsidRDefault="0042182D" w:rsidP="00AB281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NIP 554 030 92 41</w:t>
            </w:r>
          </w:p>
          <w:p w14:paraId="1EEC3707" w14:textId="77777777" w:rsidR="0042182D" w:rsidRPr="009006D0" w:rsidRDefault="0042182D" w:rsidP="00AB2811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Nr KRS: 0000051276 Sąd Rejonowy w Bydgoszczy</w:t>
            </w:r>
          </w:p>
          <w:p w14:paraId="6707BFE3" w14:textId="77777777" w:rsidR="0042182D" w:rsidRPr="009006D0" w:rsidRDefault="0042182D" w:rsidP="00AB2811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XIII Wydział Gospodarczy Krajowego Rejestru Sądowego</w:t>
            </w:r>
          </w:p>
          <w:p w14:paraId="2F595815" w14:textId="77777777" w:rsidR="0042182D" w:rsidRPr="009006D0" w:rsidRDefault="0042182D" w:rsidP="00AB2811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Wysokość kapitału zakładowego: 363 </w:t>
            </w:r>
            <w:r w:rsidR="004E025D">
              <w:rPr>
                <w:rFonts w:ascii="Calibri" w:hAnsi="Calibri" w:cs="Calibri"/>
                <w:b/>
                <w:sz w:val="12"/>
                <w:szCs w:val="12"/>
              </w:rPr>
              <w:t>963</w:t>
            </w: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 000,00 zł</w:t>
            </w:r>
          </w:p>
        </w:tc>
        <w:tc>
          <w:tcPr>
            <w:tcW w:w="3248" w:type="dxa"/>
            <w:shd w:val="clear" w:color="auto" w:fill="auto"/>
          </w:tcPr>
          <w:p w14:paraId="1194F7B2" w14:textId="77777777" w:rsidR="0042182D" w:rsidRDefault="0042182D" w:rsidP="00AB281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AEF27E1" w14:textId="77777777" w:rsidR="0042182D" w:rsidRPr="009006D0" w:rsidRDefault="0042182D" w:rsidP="00AB281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3D9AFC3" w14:textId="77777777" w:rsidR="0042182D" w:rsidRPr="009006D0" w:rsidRDefault="0042182D" w:rsidP="00AB2811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ZARZĄD SPÓŁKI:</w:t>
            </w:r>
          </w:p>
          <w:p w14:paraId="3138C18E" w14:textId="77777777" w:rsidR="0042182D" w:rsidRPr="009006D0" w:rsidRDefault="0042182D" w:rsidP="00AB281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96625C5" w14:textId="77777777" w:rsidR="0042182D" w:rsidRPr="009006D0" w:rsidRDefault="0042182D" w:rsidP="00AB2811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Prezes   Zarządu   -   mgr inż.   Stanisław Drzewiecki</w:t>
            </w:r>
          </w:p>
          <w:p w14:paraId="0EC3F7D2" w14:textId="77777777" w:rsidR="0042182D" w:rsidRPr="009006D0" w:rsidRDefault="0042182D" w:rsidP="00AB2811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Członek Zarządu   -   mgr Ewa Szczepkowska</w:t>
            </w:r>
          </w:p>
          <w:p w14:paraId="0F06F36E" w14:textId="77777777" w:rsidR="0042182D" w:rsidRPr="009006D0" w:rsidRDefault="0042182D" w:rsidP="00AB2811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Członek Zarządu   -   mgr inż.  Włodzimierz Smoczyński</w:t>
            </w:r>
          </w:p>
        </w:tc>
        <w:tc>
          <w:tcPr>
            <w:tcW w:w="2981" w:type="dxa"/>
            <w:shd w:val="clear" w:color="auto" w:fill="auto"/>
          </w:tcPr>
          <w:p w14:paraId="18B58906" w14:textId="77777777" w:rsidR="0042182D" w:rsidRPr="009006D0" w:rsidRDefault="0042182D" w:rsidP="00AB2811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0756584A" w14:textId="77777777" w:rsidR="0042182D" w:rsidRPr="009006D0" w:rsidRDefault="0042182D" w:rsidP="00AB2811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TELEFON:  52 586 06 00</w:t>
            </w:r>
          </w:p>
          <w:p w14:paraId="1685CFB3" w14:textId="77777777" w:rsidR="0042182D" w:rsidRPr="009006D0" w:rsidRDefault="0042182D" w:rsidP="00AB2811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FAX:  52 586 05 93</w:t>
            </w:r>
          </w:p>
          <w:p w14:paraId="267DBE13" w14:textId="77777777" w:rsidR="0042182D" w:rsidRPr="009006D0" w:rsidRDefault="0042182D" w:rsidP="00AB2811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52 586 05 83</w:t>
            </w:r>
          </w:p>
          <w:p w14:paraId="40F1B3A6" w14:textId="77777777" w:rsidR="0042182D" w:rsidRPr="009006D0" w:rsidRDefault="0042182D" w:rsidP="00AB2811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proofErr w:type="spellStart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adres</w:t>
            </w:r>
            <w:proofErr w:type="spellEnd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e-mail</w:t>
            </w:r>
            <w:proofErr w:type="spellEnd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:            bok@mwik.bydgoszcz.pl</w:t>
            </w:r>
          </w:p>
          <w:p w14:paraId="1385AB7E" w14:textId="77777777" w:rsidR="0042182D" w:rsidRPr="009006D0" w:rsidRDefault="0042182D" w:rsidP="00AB2811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sekretariat@mwik.bydgoszcz.pl</w:t>
            </w:r>
          </w:p>
          <w:p w14:paraId="0A10BF7E" w14:textId="77777777" w:rsidR="0042182D" w:rsidRPr="009006D0" w:rsidRDefault="0042182D" w:rsidP="00AB2811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proofErr w:type="spellStart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adres</w:t>
            </w:r>
            <w:proofErr w:type="spellEnd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 xml:space="preserve"> WWW:   http://www.mwik.bydgoszcz.pl</w:t>
            </w:r>
          </w:p>
        </w:tc>
      </w:tr>
    </w:tbl>
    <w:p w14:paraId="6B075EB9" w14:textId="77777777" w:rsidR="0042182D" w:rsidRDefault="0042182D" w:rsidP="0042182D">
      <w:pPr>
        <w:rPr>
          <w:rFonts w:ascii="Arial" w:hAnsi="Arial" w:cs="Arial"/>
          <w:b/>
          <w:sz w:val="18"/>
          <w:szCs w:val="18"/>
        </w:rPr>
      </w:pPr>
    </w:p>
    <w:p w14:paraId="14C9BF45" w14:textId="0410A2C4" w:rsidR="006C2364" w:rsidRPr="006C2364" w:rsidRDefault="00083F3C" w:rsidP="006C2364">
      <w:pPr>
        <w:rPr>
          <w:rFonts w:ascii="Arial" w:hAnsi="Arial" w:cs="Arial"/>
          <w:sz w:val="22"/>
          <w:szCs w:val="22"/>
        </w:rPr>
      </w:pPr>
      <w:r w:rsidRPr="00EB066E">
        <w:rPr>
          <w:rFonts w:ascii="Arial" w:hAnsi="Arial" w:cs="Arial"/>
          <w:sz w:val="22"/>
          <w:szCs w:val="22"/>
        </w:rPr>
        <w:t>Z</w:t>
      </w:r>
      <w:r w:rsidR="00DF0BC9">
        <w:rPr>
          <w:rFonts w:ascii="Arial" w:hAnsi="Arial" w:cs="Arial"/>
          <w:sz w:val="22"/>
          <w:szCs w:val="22"/>
        </w:rPr>
        <w:t>-</w:t>
      </w:r>
      <w:r w:rsidR="00A85743">
        <w:rPr>
          <w:rFonts w:ascii="Arial" w:hAnsi="Arial" w:cs="Arial"/>
          <w:sz w:val="22"/>
          <w:szCs w:val="22"/>
        </w:rPr>
        <w:t>303</w:t>
      </w:r>
      <w:r w:rsidRPr="00EB066E">
        <w:rPr>
          <w:rFonts w:ascii="Arial" w:hAnsi="Arial" w:cs="Arial"/>
          <w:sz w:val="22"/>
          <w:szCs w:val="22"/>
        </w:rPr>
        <w:t>/</w:t>
      </w:r>
      <w:r w:rsidR="00DF0BC9">
        <w:rPr>
          <w:rFonts w:ascii="Arial" w:hAnsi="Arial" w:cs="Arial"/>
          <w:sz w:val="22"/>
          <w:szCs w:val="22"/>
        </w:rPr>
        <w:t>U</w:t>
      </w:r>
      <w:r w:rsidRPr="00EB066E">
        <w:rPr>
          <w:rFonts w:ascii="Arial" w:hAnsi="Arial" w:cs="Arial"/>
          <w:sz w:val="22"/>
          <w:szCs w:val="22"/>
        </w:rPr>
        <w:t>/RZ/20</w:t>
      </w:r>
      <w:r w:rsidR="00EB066E" w:rsidRPr="00EB066E">
        <w:rPr>
          <w:rFonts w:ascii="Arial" w:hAnsi="Arial" w:cs="Arial"/>
          <w:sz w:val="22"/>
          <w:szCs w:val="22"/>
        </w:rPr>
        <w:t>2</w:t>
      </w:r>
      <w:r w:rsidR="008C0639">
        <w:rPr>
          <w:rFonts w:ascii="Arial" w:hAnsi="Arial" w:cs="Arial"/>
          <w:sz w:val="22"/>
          <w:szCs w:val="22"/>
        </w:rPr>
        <w:t>1</w:t>
      </w:r>
      <w:r w:rsidRPr="00EB066E">
        <w:rPr>
          <w:rFonts w:ascii="Arial" w:hAnsi="Arial" w:cs="Arial"/>
          <w:sz w:val="22"/>
          <w:szCs w:val="22"/>
        </w:rPr>
        <w:t xml:space="preserve">             </w:t>
      </w:r>
      <w:r w:rsidR="006C2364">
        <w:rPr>
          <w:rFonts w:ascii="Arial" w:hAnsi="Arial" w:cs="Arial"/>
          <w:sz w:val="22"/>
          <w:szCs w:val="22"/>
        </w:rPr>
        <w:tab/>
      </w:r>
      <w:r w:rsidR="006C2364">
        <w:rPr>
          <w:rFonts w:ascii="Arial" w:hAnsi="Arial" w:cs="Arial"/>
          <w:sz w:val="22"/>
          <w:szCs w:val="22"/>
        </w:rPr>
        <w:tab/>
      </w:r>
      <w:r w:rsidR="006C2364">
        <w:rPr>
          <w:rFonts w:ascii="Arial" w:hAnsi="Arial" w:cs="Arial"/>
          <w:sz w:val="22"/>
          <w:szCs w:val="22"/>
        </w:rPr>
        <w:tab/>
      </w:r>
      <w:r w:rsidR="006C2364">
        <w:rPr>
          <w:rFonts w:ascii="Arial" w:hAnsi="Arial" w:cs="Arial"/>
          <w:sz w:val="22"/>
          <w:szCs w:val="22"/>
        </w:rPr>
        <w:tab/>
      </w:r>
      <w:r w:rsidR="006C2364">
        <w:rPr>
          <w:rFonts w:ascii="Arial" w:hAnsi="Arial" w:cs="Arial"/>
          <w:sz w:val="22"/>
          <w:szCs w:val="22"/>
        </w:rPr>
        <w:tab/>
      </w:r>
      <w:r w:rsidR="006C2364">
        <w:rPr>
          <w:rFonts w:ascii="Arial" w:hAnsi="Arial" w:cs="Arial"/>
          <w:sz w:val="22"/>
          <w:szCs w:val="22"/>
        </w:rPr>
        <w:tab/>
        <w:t xml:space="preserve">        </w:t>
      </w:r>
      <w:r w:rsidR="006C2364" w:rsidRPr="006C2364">
        <w:rPr>
          <w:rFonts w:ascii="Arial" w:hAnsi="Arial" w:cs="Arial"/>
          <w:sz w:val="22"/>
          <w:szCs w:val="22"/>
        </w:rPr>
        <w:t xml:space="preserve">Bydgoszcz, </w:t>
      </w:r>
      <w:r w:rsidR="00A85743">
        <w:rPr>
          <w:rFonts w:ascii="Arial" w:hAnsi="Arial" w:cs="Arial"/>
          <w:sz w:val="22"/>
          <w:szCs w:val="22"/>
        </w:rPr>
        <w:t>17</w:t>
      </w:r>
      <w:r w:rsidR="006C2364" w:rsidRPr="006C2364">
        <w:rPr>
          <w:rFonts w:ascii="Arial" w:hAnsi="Arial" w:cs="Arial"/>
          <w:sz w:val="22"/>
          <w:szCs w:val="22"/>
        </w:rPr>
        <w:t>.</w:t>
      </w:r>
      <w:r w:rsidR="00DF0BC9">
        <w:rPr>
          <w:rFonts w:ascii="Arial" w:hAnsi="Arial" w:cs="Arial"/>
          <w:sz w:val="22"/>
          <w:szCs w:val="22"/>
        </w:rPr>
        <w:t>12</w:t>
      </w:r>
      <w:r w:rsidR="006C2364" w:rsidRPr="006C2364">
        <w:rPr>
          <w:rFonts w:ascii="Arial" w:hAnsi="Arial" w:cs="Arial"/>
          <w:sz w:val="22"/>
          <w:szCs w:val="22"/>
        </w:rPr>
        <w:t>.2021</w:t>
      </w:r>
    </w:p>
    <w:p w14:paraId="1ABB6873" w14:textId="77777777" w:rsidR="00083F3C" w:rsidRDefault="00E327E6" w:rsidP="00083F3C">
      <w:pPr>
        <w:rPr>
          <w:rFonts w:ascii="Arial" w:hAnsi="Arial" w:cs="Arial"/>
          <w:sz w:val="22"/>
          <w:szCs w:val="22"/>
        </w:rPr>
      </w:pPr>
      <w:r w:rsidRPr="00EB066E">
        <w:rPr>
          <w:rFonts w:ascii="Arial" w:hAnsi="Arial" w:cs="Arial"/>
          <w:sz w:val="22"/>
          <w:szCs w:val="22"/>
        </w:rPr>
        <w:t xml:space="preserve">                  </w:t>
      </w:r>
      <w:r w:rsidR="00083F3C" w:rsidRPr="00EB066E">
        <w:rPr>
          <w:rFonts w:ascii="Arial" w:hAnsi="Arial" w:cs="Arial"/>
          <w:sz w:val="22"/>
          <w:szCs w:val="22"/>
        </w:rPr>
        <w:t xml:space="preserve">             </w:t>
      </w:r>
      <w:r w:rsidR="00D84C43" w:rsidRPr="00EB066E">
        <w:rPr>
          <w:rFonts w:ascii="Arial" w:hAnsi="Arial" w:cs="Arial"/>
          <w:sz w:val="22"/>
          <w:szCs w:val="22"/>
        </w:rPr>
        <w:t xml:space="preserve">        </w:t>
      </w:r>
      <w:r w:rsidR="00083F3C" w:rsidRPr="00EB066E">
        <w:rPr>
          <w:rFonts w:ascii="Arial" w:hAnsi="Arial" w:cs="Arial"/>
          <w:sz w:val="22"/>
          <w:szCs w:val="22"/>
        </w:rPr>
        <w:t xml:space="preserve">                  </w:t>
      </w:r>
    </w:p>
    <w:p w14:paraId="22A2C7F7" w14:textId="77777777" w:rsidR="004D72D8" w:rsidRPr="00EB066E" w:rsidRDefault="004D72D8" w:rsidP="00083F3C">
      <w:pPr>
        <w:rPr>
          <w:rFonts w:ascii="Arial" w:hAnsi="Arial" w:cs="Arial"/>
          <w:sz w:val="22"/>
          <w:szCs w:val="22"/>
        </w:rPr>
      </w:pPr>
    </w:p>
    <w:tbl>
      <w:tblPr>
        <w:tblW w:w="4860" w:type="dxa"/>
        <w:tblInd w:w="43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</w:tblGrid>
      <w:tr w:rsidR="00E327E6" w:rsidRPr="006F1C09" w14:paraId="36B6A987" w14:textId="77777777">
        <w:tc>
          <w:tcPr>
            <w:tcW w:w="4860" w:type="dxa"/>
          </w:tcPr>
          <w:p w14:paraId="59DE0D72" w14:textId="77777777" w:rsidR="00E327E6" w:rsidRPr="00384BE9" w:rsidRDefault="00E327E6" w:rsidP="00C42C0E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14:paraId="18927517" w14:textId="77777777" w:rsidR="00E821CC" w:rsidRDefault="003B2D43" w:rsidP="00E821CC">
      <w:pPr>
        <w:pStyle w:val="Tekstpodstawowy2"/>
        <w:rPr>
          <w:rFonts w:ascii="Arial" w:hAnsi="Arial" w:cs="Arial"/>
          <w:sz w:val="22"/>
          <w:szCs w:val="22"/>
          <w:u w:val="single"/>
        </w:rPr>
      </w:pPr>
      <w:r w:rsidRPr="00E327E6">
        <w:rPr>
          <w:rFonts w:ascii="Arial" w:hAnsi="Arial" w:cs="Arial"/>
          <w:sz w:val="22"/>
          <w:szCs w:val="22"/>
          <w:u w:val="single"/>
        </w:rPr>
        <w:t>Informacja z otwarcia ofert</w:t>
      </w:r>
    </w:p>
    <w:p w14:paraId="45A2AD0D" w14:textId="77777777" w:rsidR="00B41DCD" w:rsidRPr="00E327E6" w:rsidRDefault="00B41DCD" w:rsidP="00E821CC">
      <w:pPr>
        <w:pStyle w:val="Tekstpodstawowy2"/>
        <w:rPr>
          <w:rFonts w:ascii="Arial" w:hAnsi="Arial" w:cs="Arial"/>
          <w:sz w:val="22"/>
          <w:szCs w:val="22"/>
          <w:u w:val="single"/>
        </w:rPr>
      </w:pPr>
    </w:p>
    <w:p w14:paraId="0CD5A052" w14:textId="74B4AFEC" w:rsidR="003B2D43" w:rsidRDefault="00E821CC" w:rsidP="00B20477">
      <w:pPr>
        <w:pStyle w:val="Nagwek"/>
        <w:ind w:right="1" w:firstLine="426"/>
        <w:jc w:val="both"/>
        <w:rPr>
          <w:rFonts w:ascii="Arial" w:hAnsi="Arial"/>
          <w:sz w:val="22"/>
          <w:szCs w:val="22"/>
        </w:rPr>
      </w:pPr>
      <w:r w:rsidRPr="00441DC9">
        <w:rPr>
          <w:rFonts w:ascii="Arial" w:hAnsi="Arial" w:cs="Arial"/>
          <w:sz w:val="22"/>
          <w:szCs w:val="22"/>
        </w:rPr>
        <w:t xml:space="preserve">Miejskie Wodociągi i Kanalizacja w Bydgoszczy - </w:t>
      </w:r>
      <w:r w:rsidR="00315E14">
        <w:rPr>
          <w:rFonts w:ascii="Arial" w:hAnsi="Arial" w:cs="Arial"/>
          <w:sz w:val="22"/>
          <w:szCs w:val="22"/>
        </w:rPr>
        <w:t>s</w:t>
      </w:r>
      <w:r w:rsidRPr="00441DC9">
        <w:rPr>
          <w:rFonts w:ascii="Arial" w:hAnsi="Arial" w:cs="Arial"/>
          <w:sz w:val="22"/>
          <w:szCs w:val="22"/>
        </w:rPr>
        <w:t>półka z o.o.</w:t>
      </w:r>
      <w:r w:rsidR="00441DC9" w:rsidRPr="00441DC9">
        <w:rPr>
          <w:rFonts w:ascii="Arial" w:hAnsi="Arial" w:cs="Arial"/>
          <w:sz w:val="22"/>
          <w:szCs w:val="22"/>
        </w:rPr>
        <w:t>,</w:t>
      </w:r>
      <w:r w:rsidRPr="00441DC9">
        <w:rPr>
          <w:rFonts w:ascii="Arial" w:hAnsi="Arial" w:cs="Arial"/>
          <w:sz w:val="22"/>
          <w:szCs w:val="22"/>
        </w:rPr>
        <w:t xml:space="preserve"> zgodnie z postanowieniem pkt. </w:t>
      </w:r>
      <w:r w:rsidR="00DF0BC9">
        <w:rPr>
          <w:rFonts w:ascii="Arial" w:hAnsi="Arial" w:cs="Arial"/>
          <w:sz w:val="22"/>
          <w:szCs w:val="22"/>
        </w:rPr>
        <w:t>8.4</w:t>
      </w:r>
      <w:r w:rsidR="00900EA0" w:rsidRPr="00441DC9">
        <w:rPr>
          <w:rFonts w:ascii="Arial" w:hAnsi="Arial" w:cs="Arial"/>
          <w:sz w:val="22"/>
          <w:szCs w:val="22"/>
        </w:rPr>
        <w:t xml:space="preserve"> </w:t>
      </w:r>
      <w:r w:rsidRPr="00441DC9">
        <w:rPr>
          <w:rFonts w:ascii="Arial" w:hAnsi="Arial" w:cs="Arial"/>
          <w:sz w:val="22"/>
          <w:szCs w:val="22"/>
        </w:rPr>
        <w:t xml:space="preserve">Specyfikacji Istotnych </w:t>
      </w:r>
      <w:r w:rsidR="00441DC9" w:rsidRPr="00441DC9">
        <w:rPr>
          <w:rFonts w:ascii="Arial" w:hAnsi="Arial" w:cs="Arial"/>
          <w:sz w:val="22"/>
          <w:szCs w:val="22"/>
        </w:rPr>
        <w:t>W</w:t>
      </w:r>
      <w:r w:rsidRPr="00441DC9">
        <w:rPr>
          <w:rFonts w:ascii="Arial" w:hAnsi="Arial" w:cs="Arial"/>
          <w:sz w:val="22"/>
          <w:szCs w:val="22"/>
        </w:rPr>
        <w:t xml:space="preserve">arunków </w:t>
      </w:r>
      <w:r w:rsidR="00441DC9" w:rsidRPr="00441DC9">
        <w:rPr>
          <w:rFonts w:ascii="Arial" w:hAnsi="Arial" w:cs="Arial"/>
          <w:sz w:val="22"/>
          <w:szCs w:val="22"/>
        </w:rPr>
        <w:t xml:space="preserve">Zamówienia </w:t>
      </w:r>
      <w:r w:rsidR="001D6229">
        <w:rPr>
          <w:rFonts w:ascii="Arial" w:hAnsi="Arial" w:cs="Arial"/>
          <w:sz w:val="22"/>
          <w:szCs w:val="22"/>
        </w:rPr>
        <w:t xml:space="preserve">informuje, </w:t>
      </w:r>
      <w:r w:rsidR="00441DC9" w:rsidRPr="00441DC9">
        <w:rPr>
          <w:rFonts w:ascii="Arial" w:hAnsi="Arial" w:cs="Arial"/>
          <w:sz w:val="22"/>
          <w:szCs w:val="22"/>
        </w:rPr>
        <w:t xml:space="preserve">że </w:t>
      </w:r>
      <w:r w:rsidR="003B2D43">
        <w:rPr>
          <w:rFonts w:ascii="Arial" w:hAnsi="Arial" w:cs="Arial"/>
          <w:sz w:val="22"/>
          <w:szCs w:val="22"/>
        </w:rPr>
        <w:t>w toku postępowani</w:t>
      </w:r>
      <w:r w:rsidR="00D34C12">
        <w:rPr>
          <w:rFonts w:ascii="Arial" w:hAnsi="Arial" w:cs="Arial"/>
          <w:sz w:val="22"/>
          <w:szCs w:val="22"/>
        </w:rPr>
        <w:t>a</w:t>
      </w:r>
      <w:r w:rsidR="003B2D43">
        <w:rPr>
          <w:rFonts w:ascii="Arial" w:hAnsi="Arial" w:cs="Arial"/>
          <w:sz w:val="22"/>
          <w:szCs w:val="22"/>
        </w:rPr>
        <w:t xml:space="preserve"> </w:t>
      </w:r>
      <w:r w:rsidR="00D34C12">
        <w:rPr>
          <w:rFonts w:ascii="Arial" w:hAnsi="Arial" w:cs="Arial"/>
          <w:sz w:val="22"/>
          <w:szCs w:val="22"/>
        </w:rPr>
        <w:br/>
      </w:r>
      <w:r w:rsidR="003B2D43">
        <w:rPr>
          <w:rFonts w:ascii="Arial" w:hAnsi="Arial" w:cs="Arial"/>
          <w:sz w:val="22"/>
          <w:szCs w:val="22"/>
        </w:rPr>
        <w:t xml:space="preserve">o udzielenie zamówienia </w:t>
      </w:r>
      <w:r w:rsidR="003B2D43" w:rsidRPr="003B2D43">
        <w:rPr>
          <w:rFonts w:ascii="Arial" w:hAnsi="Arial" w:cs="Arial"/>
          <w:sz w:val="22"/>
          <w:szCs w:val="22"/>
        </w:rPr>
        <w:t>pn.</w:t>
      </w:r>
      <w:r w:rsidR="003E0207" w:rsidRPr="004049EB">
        <w:rPr>
          <w:rFonts w:ascii="Arial" w:hAnsi="Arial" w:cs="Arial"/>
          <w:sz w:val="22"/>
          <w:szCs w:val="22"/>
        </w:rPr>
        <w:t xml:space="preserve"> </w:t>
      </w:r>
      <w:r w:rsidR="00B20477">
        <w:rPr>
          <w:rFonts w:ascii="Arial" w:hAnsi="Arial" w:cs="Arial"/>
          <w:b/>
          <w:bCs/>
          <w:sz w:val="22"/>
          <w:szCs w:val="22"/>
        </w:rPr>
        <w:t>„</w:t>
      </w:r>
      <w:r w:rsidR="00A85743" w:rsidRPr="00A2653D">
        <w:rPr>
          <w:rFonts w:ascii="Arial" w:hAnsi="Arial" w:cs="Arial"/>
          <w:b/>
          <w:bCs/>
          <w:i/>
          <w:iCs/>
          <w:sz w:val="22"/>
          <w:szCs w:val="22"/>
        </w:rPr>
        <w:t xml:space="preserve">Opracowanie dwóch niezależnych dokumentacji </w:t>
      </w:r>
      <w:proofErr w:type="spellStart"/>
      <w:r w:rsidR="00A85743" w:rsidRPr="00A2653D">
        <w:rPr>
          <w:rFonts w:ascii="Arial" w:hAnsi="Arial" w:cs="Arial"/>
          <w:b/>
          <w:bCs/>
          <w:i/>
          <w:iCs/>
          <w:sz w:val="22"/>
          <w:szCs w:val="22"/>
        </w:rPr>
        <w:t>pn</w:t>
      </w:r>
      <w:proofErr w:type="spellEnd"/>
      <w:r w:rsidR="00A85743" w:rsidRPr="00A2653D">
        <w:rPr>
          <w:rFonts w:ascii="Arial" w:hAnsi="Arial" w:cs="Arial"/>
          <w:b/>
          <w:bCs/>
          <w:i/>
          <w:iCs/>
          <w:sz w:val="22"/>
          <w:szCs w:val="22"/>
        </w:rPr>
        <w:t xml:space="preserve">: Budowa sieci wodociągowej w ul. T. Ociepki i ul. K. </w:t>
      </w:r>
      <w:proofErr w:type="spellStart"/>
      <w:r w:rsidR="00A85743" w:rsidRPr="00A2653D">
        <w:rPr>
          <w:rFonts w:ascii="Arial" w:hAnsi="Arial" w:cs="Arial"/>
          <w:b/>
          <w:bCs/>
          <w:i/>
          <w:iCs/>
          <w:sz w:val="22"/>
          <w:szCs w:val="22"/>
        </w:rPr>
        <w:t>Candera</w:t>
      </w:r>
      <w:proofErr w:type="spellEnd"/>
      <w:r w:rsidR="00A85743" w:rsidRPr="00A2653D">
        <w:rPr>
          <w:rFonts w:ascii="Arial" w:hAnsi="Arial" w:cs="Arial"/>
          <w:b/>
          <w:bCs/>
          <w:i/>
          <w:iCs/>
          <w:sz w:val="22"/>
          <w:szCs w:val="22"/>
        </w:rPr>
        <w:t xml:space="preserve"> w Bydgoszczy Etap I, Budowa sieci wodociągowej w ul. T. Ociepki i ul. K. </w:t>
      </w:r>
      <w:proofErr w:type="spellStart"/>
      <w:r w:rsidR="00A85743" w:rsidRPr="00A2653D">
        <w:rPr>
          <w:rFonts w:ascii="Arial" w:hAnsi="Arial" w:cs="Arial"/>
          <w:b/>
          <w:bCs/>
          <w:i/>
          <w:iCs/>
          <w:sz w:val="22"/>
          <w:szCs w:val="22"/>
        </w:rPr>
        <w:t>Candera</w:t>
      </w:r>
      <w:proofErr w:type="spellEnd"/>
      <w:r w:rsidR="00A85743" w:rsidRPr="00A2653D">
        <w:rPr>
          <w:rFonts w:ascii="Arial" w:hAnsi="Arial" w:cs="Arial"/>
          <w:b/>
          <w:bCs/>
          <w:i/>
          <w:iCs/>
          <w:sz w:val="22"/>
          <w:szCs w:val="22"/>
        </w:rPr>
        <w:t xml:space="preserve"> w Bydgoszczy Etap II</w:t>
      </w:r>
      <w:r w:rsidR="00B20477">
        <w:rPr>
          <w:rFonts w:ascii="Arial" w:hAnsi="Arial" w:cs="Arial"/>
          <w:b/>
          <w:bCs/>
          <w:sz w:val="22"/>
          <w:szCs w:val="22"/>
        </w:rPr>
        <w:t>”</w:t>
      </w:r>
      <w:r w:rsidR="003B2D43">
        <w:rPr>
          <w:rFonts w:ascii="Arial" w:hAnsi="Arial" w:cs="Arial"/>
          <w:sz w:val="22"/>
          <w:szCs w:val="22"/>
        </w:rPr>
        <w:t xml:space="preserve"> z</w:t>
      </w:r>
      <w:r w:rsidR="003B2D43" w:rsidRPr="003B2D43">
        <w:rPr>
          <w:rFonts w:ascii="Arial" w:hAnsi="Arial"/>
          <w:sz w:val="22"/>
          <w:szCs w:val="22"/>
        </w:rPr>
        <w:t>ostały z</w:t>
      </w:r>
      <w:r w:rsidR="003B2D43">
        <w:rPr>
          <w:rFonts w:ascii="Arial" w:hAnsi="Arial"/>
          <w:sz w:val="22"/>
          <w:szCs w:val="22"/>
        </w:rPr>
        <w:t>ł</w:t>
      </w:r>
      <w:r w:rsidR="003B2D43" w:rsidRPr="003B2D43">
        <w:rPr>
          <w:rFonts w:ascii="Arial" w:hAnsi="Arial"/>
          <w:sz w:val="22"/>
          <w:szCs w:val="22"/>
        </w:rPr>
        <w:t>ożone oferty</w:t>
      </w:r>
      <w:r w:rsidR="003B2D43">
        <w:rPr>
          <w:rFonts w:ascii="Arial" w:hAnsi="Arial"/>
          <w:sz w:val="22"/>
          <w:szCs w:val="22"/>
        </w:rPr>
        <w:t>:</w:t>
      </w:r>
    </w:p>
    <w:p w14:paraId="7A742009" w14:textId="77777777" w:rsidR="003B2D43" w:rsidRPr="00EB066E" w:rsidRDefault="003B2D43" w:rsidP="003B2D43">
      <w:pPr>
        <w:pStyle w:val="Nagwek"/>
        <w:ind w:right="1" w:firstLine="900"/>
        <w:jc w:val="both"/>
        <w:rPr>
          <w:rFonts w:ascii="Arial" w:hAnsi="Arial"/>
          <w:sz w:val="16"/>
          <w:szCs w:val="16"/>
        </w:rPr>
      </w:pPr>
    </w:p>
    <w:tbl>
      <w:tblPr>
        <w:tblW w:w="9183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4677"/>
        <w:gridCol w:w="3513"/>
      </w:tblGrid>
      <w:tr w:rsidR="003B2D43" w:rsidRPr="00ED2859" w14:paraId="22A4F8B3" w14:textId="77777777" w:rsidTr="00C42C0E">
        <w:trPr>
          <w:trHeight w:val="584"/>
        </w:trPr>
        <w:tc>
          <w:tcPr>
            <w:tcW w:w="993" w:type="dxa"/>
            <w:vAlign w:val="center"/>
          </w:tcPr>
          <w:p w14:paraId="53FDE697" w14:textId="77777777" w:rsidR="003B2D43" w:rsidRPr="00ED2859" w:rsidRDefault="003B2D43" w:rsidP="00404405">
            <w:pPr>
              <w:widowControl w:val="0"/>
              <w:tabs>
                <w:tab w:val="left" w:pos="-424"/>
                <w:tab w:val="left" w:pos="781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70"/>
              <w:rPr>
                <w:rFonts w:ascii="Arial" w:hAnsi="Arial" w:cs="Arial"/>
                <w:bCs/>
                <w:sz w:val="22"/>
                <w:szCs w:val="22"/>
              </w:rPr>
            </w:pPr>
            <w:r w:rsidRPr="00ED2859">
              <w:rPr>
                <w:rFonts w:ascii="Arial" w:hAnsi="Arial" w:cs="Arial"/>
                <w:bCs/>
                <w:sz w:val="22"/>
                <w:szCs w:val="22"/>
              </w:rPr>
              <w:t>Nr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D2859">
              <w:rPr>
                <w:rFonts w:ascii="Arial" w:hAnsi="Arial" w:cs="Arial"/>
                <w:bCs/>
                <w:sz w:val="22"/>
                <w:szCs w:val="22"/>
              </w:rPr>
              <w:t>oferty</w:t>
            </w:r>
          </w:p>
        </w:tc>
        <w:tc>
          <w:tcPr>
            <w:tcW w:w="4677" w:type="dxa"/>
            <w:vAlign w:val="center"/>
          </w:tcPr>
          <w:p w14:paraId="4E84094B" w14:textId="77777777" w:rsidR="00711526" w:rsidRDefault="00711526" w:rsidP="00711526">
            <w:pPr>
              <w:widowControl w:val="0"/>
              <w:tabs>
                <w:tab w:val="left" w:pos="-424"/>
                <w:tab w:val="left" w:pos="476"/>
                <w:tab w:val="left" w:pos="1376"/>
                <w:tab w:val="left" w:pos="2276"/>
                <w:tab w:val="left" w:pos="3176"/>
                <w:tab w:val="left" w:pos="4076"/>
                <w:tab w:val="left" w:pos="4720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3303">
              <w:rPr>
                <w:rFonts w:ascii="Arial" w:hAnsi="Arial" w:cs="Arial"/>
                <w:bCs/>
                <w:sz w:val="22"/>
                <w:szCs w:val="22"/>
              </w:rPr>
              <w:t>Nazwa (firma) albo imię i nazwisko</w:t>
            </w:r>
          </w:p>
          <w:p w14:paraId="3A65654D" w14:textId="77777777" w:rsidR="003E0207" w:rsidRPr="00ED2859" w:rsidRDefault="00711526" w:rsidP="00711526">
            <w:pPr>
              <w:widowControl w:val="0"/>
              <w:tabs>
                <w:tab w:val="left" w:pos="-424"/>
                <w:tab w:val="left" w:pos="476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3303">
              <w:rPr>
                <w:rFonts w:ascii="Arial" w:hAnsi="Arial" w:cs="Arial"/>
                <w:bCs/>
                <w:sz w:val="22"/>
                <w:szCs w:val="22"/>
              </w:rPr>
              <w:t xml:space="preserve"> i adres wykonawcy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5EEC19C1" w14:textId="77777777" w:rsidR="003B2D43" w:rsidRPr="00ED2859" w:rsidRDefault="003B2D43" w:rsidP="0078058A">
            <w:pPr>
              <w:widowControl w:val="0"/>
              <w:tabs>
                <w:tab w:val="left" w:pos="-424"/>
                <w:tab w:val="left" w:pos="476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76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2859">
              <w:rPr>
                <w:rFonts w:ascii="Arial" w:hAnsi="Arial" w:cs="Arial"/>
                <w:bCs/>
                <w:sz w:val="22"/>
                <w:szCs w:val="22"/>
              </w:rPr>
              <w:t>Cena w zł</w:t>
            </w:r>
          </w:p>
        </w:tc>
      </w:tr>
      <w:tr w:rsidR="00DF0BC9" w:rsidRPr="005E2BB3" w14:paraId="09F6368F" w14:textId="77777777" w:rsidTr="00C42C0E">
        <w:trPr>
          <w:cantSplit/>
          <w:trHeight w:val="878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DE5C0F9" w14:textId="77777777" w:rsidR="00DF0BC9" w:rsidRPr="00433075" w:rsidRDefault="00DF0BC9" w:rsidP="00DF0BC9">
            <w:pPr>
              <w:pStyle w:val="Tekstpodstawowy2"/>
              <w:tabs>
                <w:tab w:val="left" w:pos="284"/>
                <w:tab w:val="left" w:pos="426"/>
                <w:tab w:val="left" w:pos="781"/>
              </w:tabs>
              <w:ind w:left="-70" w:right="-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14:paraId="3794B205" w14:textId="77777777" w:rsidR="00DF0BC9" w:rsidRPr="00FF2746" w:rsidRDefault="00DF0BC9" w:rsidP="00DF0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2746">
              <w:rPr>
                <w:rFonts w:ascii="Arial" w:hAnsi="Arial" w:cs="Arial"/>
                <w:b/>
                <w:sz w:val="22"/>
                <w:szCs w:val="22"/>
              </w:rPr>
              <w:t>Krzysztofa Tomczak – AGATOM PROJEKT Instalacje Sanitarne KRZYSZTOFA TOMCZAK</w:t>
            </w:r>
          </w:p>
          <w:p w14:paraId="5E7E2E86" w14:textId="77777777" w:rsidR="00DF0BC9" w:rsidRPr="00FF2746" w:rsidRDefault="00DF0BC9" w:rsidP="00DF0B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2746">
              <w:rPr>
                <w:rFonts w:ascii="Arial" w:hAnsi="Arial" w:cs="Arial"/>
                <w:bCs/>
                <w:sz w:val="22"/>
                <w:szCs w:val="22"/>
              </w:rPr>
              <w:t>ul. Łabędzia 17</w:t>
            </w:r>
          </w:p>
          <w:p w14:paraId="0FC4A765" w14:textId="29CBBA2D" w:rsidR="00DF0BC9" w:rsidRPr="00FF2746" w:rsidRDefault="00DF0BC9" w:rsidP="00DF0B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2746">
              <w:rPr>
                <w:rFonts w:ascii="Arial" w:hAnsi="Arial" w:cs="Arial"/>
                <w:bCs/>
                <w:sz w:val="22"/>
                <w:szCs w:val="22"/>
              </w:rPr>
              <w:t xml:space="preserve">86-065 Łochowice  </w:t>
            </w:r>
          </w:p>
        </w:tc>
        <w:tc>
          <w:tcPr>
            <w:tcW w:w="3513" w:type="dxa"/>
            <w:vAlign w:val="center"/>
          </w:tcPr>
          <w:p w14:paraId="065699E6" w14:textId="61620EC8" w:rsidR="00DF0BC9" w:rsidRPr="00FF2746" w:rsidRDefault="00FF2746" w:rsidP="00DF0BC9">
            <w:pPr>
              <w:widowControl w:val="0"/>
              <w:tabs>
                <w:tab w:val="left" w:pos="-424"/>
                <w:tab w:val="left" w:pos="0"/>
                <w:tab w:val="left" w:pos="1376"/>
                <w:tab w:val="left" w:pos="2160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25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746">
              <w:rPr>
                <w:rFonts w:ascii="Arial" w:hAnsi="Arial" w:cs="Arial"/>
                <w:b/>
                <w:bCs/>
                <w:sz w:val="22"/>
                <w:szCs w:val="22"/>
              </w:rPr>
              <w:t>48.585,00</w:t>
            </w:r>
            <w:r w:rsidR="00DF0BC9" w:rsidRPr="00FF27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  <w:p w14:paraId="435AB59E" w14:textId="5F6D284F" w:rsidR="00DF0BC9" w:rsidRPr="00FF2746" w:rsidRDefault="00DF0BC9" w:rsidP="00DF0BC9">
            <w:pPr>
              <w:widowControl w:val="0"/>
              <w:tabs>
                <w:tab w:val="left" w:pos="-424"/>
                <w:tab w:val="left" w:pos="0"/>
                <w:tab w:val="left" w:pos="1376"/>
                <w:tab w:val="left" w:pos="2160"/>
                <w:tab w:val="left" w:pos="2728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2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746">
              <w:rPr>
                <w:rFonts w:ascii="Arial" w:hAnsi="Arial" w:cs="Arial"/>
                <w:sz w:val="22"/>
                <w:szCs w:val="22"/>
              </w:rPr>
              <w:t xml:space="preserve">(w tym cena bez podatku VAT – </w:t>
            </w:r>
            <w:r w:rsidR="00FF2746" w:rsidRPr="00FF2746">
              <w:rPr>
                <w:rFonts w:ascii="Arial" w:hAnsi="Arial" w:cs="Arial"/>
                <w:sz w:val="22"/>
                <w:szCs w:val="22"/>
              </w:rPr>
              <w:t>39.500,00</w:t>
            </w:r>
            <w:r w:rsidRPr="00FF2746">
              <w:rPr>
                <w:rFonts w:ascii="Arial" w:hAnsi="Arial" w:cs="Arial"/>
                <w:sz w:val="22"/>
                <w:szCs w:val="22"/>
              </w:rPr>
              <w:t>zł)</w:t>
            </w:r>
          </w:p>
        </w:tc>
      </w:tr>
      <w:tr w:rsidR="00DF0BC9" w:rsidRPr="005E2BB3" w14:paraId="15025244" w14:textId="77777777" w:rsidTr="00C42C0E">
        <w:trPr>
          <w:cantSplit/>
          <w:trHeight w:val="878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597BC5A" w14:textId="77777777" w:rsidR="00DF0BC9" w:rsidRDefault="00DF0BC9" w:rsidP="00DF0BC9">
            <w:pPr>
              <w:pStyle w:val="Tekstpodstawowy2"/>
              <w:tabs>
                <w:tab w:val="left" w:pos="284"/>
                <w:tab w:val="left" w:pos="426"/>
                <w:tab w:val="left" w:pos="781"/>
              </w:tabs>
              <w:ind w:left="-70" w:right="-7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77" w:type="dxa"/>
            <w:vAlign w:val="center"/>
          </w:tcPr>
          <w:p w14:paraId="07B20E9E" w14:textId="77777777" w:rsidR="00DF0BC9" w:rsidRPr="00FF2746" w:rsidRDefault="00DF0BC9" w:rsidP="00DF0BC9">
            <w:pPr>
              <w:widowControl w:val="0"/>
              <w:tabs>
                <w:tab w:val="left" w:pos="-424"/>
                <w:tab w:val="left" w:pos="476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746">
              <w:rPr>
                <w:rFonts w:ascii="Arial" w:hAnsi="Arial" w:cs="Arial"/>
                <w:b/>
                <w:bCs/>
                <w:sz w:val="22"/>
                <w:szCs w:val="22"/>
              </w:rPr>
              <w:t>Paweł Budziak - BIURO INŻYNIERYJNO PROJEKTOWE BIPROJEKT PAWEŁ BUDZIAK</w:t>
            </w:r>
          </w:p>
          <w:p w14:paraId="54E774B3" w14:textId="77777777" w:rsidR="00DF0BC9" w:rsidRPr="00FF2746" w:rsidRDefault="00DF0BC9" w:rsidP="00DF0BC9">
            <w:pPr>
              <w:widowControl w:val="0"/>
              <w:tabs>
                <w:tab w:val="left" w:pos="-424"/>
                <w:tab w:val="left" w:pos="476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746">
              <w:rPr>
                <w:rFonts w:ascii="Arial" w:hAnsi="Arial" w:cs="Arial"/>
                <w:sz w:val="22"/>
                <w:szCs w:val="22"/>
              </w:rPr>
              <w:t>ul. Pabianicka 26A/5</w:t>
            </w:r>
          </w:p>
          <w:p w14:paraId="6C2181C0" w14:textId="4E74E4CC" w:rsidR="00DF0BC9" w:rsidRPr="00FF2746" w:rsidRDefault="00DF0BC9" w:rsidP="00DF0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2746">
              <w:rPr>
                <w:rFonts w:ascii="Arial" w:hAnsi="Arial" w:cs="Arial"/>
                <w:sz w:val="22"/>
                <w:szCs w:val="22"/>
              </w:rPr>
              <w:t>04-219 Warszawa</w:t>
            </w:r>
          </w:p>
        </w:tc>
        <w:tc>
          <w:tcPr>
            <w:tcW w:w="3513" w:type="dxa"/>
            <w:vAlign w:val="center"/>
          </w:tcPr>
          <w:p w14:paraId="5C7B838E" w14:textId="599FB296" w:rsidR="00DF0BC9" w:rsidRPr="00FF2746" w:rsidRDefault="00FF2746" w:rsidP="00DF0BC9">
            <w:pPr>
              <w:widowControl w:val="0"/>
              <w:tabs>
                <w:tab w:val="left" w:pos="-424"/>
                <w:tab w:val="left" w:pos="0"/>
                <w:tab w:val="left" w:pos="1376"/>
                <w:tab w:val="left" w:pos="2160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25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746">
              <w:rPr>
                <w:rFonts w:ascii="Arial" w:hAnsi="Arial" w:cs="Arial"/>
                <w:b/>
                <w:bCs/>
                <w:sz w:val="22"/>
                <w:szCs w:val="22"/>
              </w:rPr>
              <w:t>57.564,00</w:t>
            </w:r>
            <w:r w:rsidR="00DF0BC9" w:rsidRPr="00FF27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  <w:p w14:paraId="0972D281" w14:textId="0524D333" w:rsidR="00DF0BC9" w:rsidRPr="00FF2746" w:rsidRDefault="00DF0BC9" w:rsidP="00DF0BC9">
            <w:pPr>
              <w:widowControl w:val="0"/>
              <w:tabs>
                <w:tab w:val="left" w:pos="-424"/>
                <w:tab w:val="left" w:pos="0"/>
                <w:tab w:val="left" w:pos="1376"/>
                <w:tab w:val="left" w:pos="2160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25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746">
              <w:rPr>
                <w:rFonts w:ascii="Arial" w:hAnsi="Arial" w:cs="Arial"/>
                <w:sz w:val="22"/>
                <w:szCs w:val="22"/>
              </w:rPr>
              <w:t xml:space="preserve">(w tym cena bez podatku VAT – </w:t>
            </w:r>
            <w:r w:rsidR="00FF2746" w:rsidRPr="00FF2746">
              <w:rPr>
                <w:rFonts w:ascii="Arial" w:hAnsi="Arial" w:cs="Arial"/>
                <w:sz w:val="22"/>
                <w:szCs w:val="22"/>
              </w:rPr>
              <w:t>46.800,00</w:t>
            </w:r>
            <w:r w:rsidRPr="00FF2746">
              <w:rPr>
                <w:rFonts w:ascii="Arial" w:hAnsi="Arial" w:cs="Arial"/>
                <w:sz w:val="22"/>
                <w:szCs w:val="22"/>
              </w:rPr>
              <w:t xml:space="preserve"> zł)</w:t>
            </w:r>
          </w:p>
        </w:tc>
      </w:tr>
      <w:tr w:rsidR="00DF0BC9" w:rsidRPr="005E2BB3" w14:paraId="2506195C" w14:textId="77777777" w:rsidTr="00C42C0E">
        <w:trPr>
          <w:cantSplit/>
          <w:trHeight w:val="878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7E008D2" w14:textId="189DE5D4" w:rsidR="00DF0BC9" w:rsidRDefault="00813CBE" w:rsidP="00DF0BC9">
            <w:pPr>
              <w:pStyle w:val="Tekstpodstawowy2"/>
              <w:tabs>
                <w:tab w:val="left" w:pos="284"/>
                <w:tab w:val="left" w:pos="426"/>
                <w:tab w:val="left" w:pos="781"/>
              </w:tabs>
              <w:ind w:left="-70" w:right="-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77" w:type="dxa"/>
            <w:vAlign w:val="center"/>
          </w:tcPr>
          <w:p w14:paraId="757A43EB" w14:textId="77777777" w:rsidR="00DF0BC9" w:rsidRPr="00FF2746" w:rsidRDefault="00DF0BC9" w:rsidP="00DF0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2746">
              <w:rPr>
                <w:rFonts w:ascii="Arial" w:hAnsi="Arial" w:cs="Arial"/>
                <w:b/>
                <w:sz w:val="22"/>
                <w:szCs w:val="22"/>
              </w:rPr>
              <w:t xml:space="preserve">Jarosław </w:t>
            </w:r>
            <w:proofErr w:type="spellStart"/>
            <w:r w:rsidRPr="00FF2746">
              <w:rPr>
                <w:rFonts w:ascii="Arial" w:hAnsi="Arial" w:cs="Arial"/>
                <w:b/>
                <w:sz w:val="22"/>
                <w:szCs w:val="22"/>
              </w:rPr>
              <w:t>Pauszek</w:t>
            </w:r>
            <w:proofErr w:type="spellEnd"/>
            <w:r w:rsidRPr="00FF2746">
              <w:rPr>
                <w:rFonts w:ascii="Arial" w:hAnsi="Arial" w:cs="Arial"/>
                <w:b/>
                <w:sz w:val="22"/>
                <w:szCs w:val="22"/>
              </w:rPr>
              <w:t xml:space="preserve"> – PRACOWNIA PROJEKTOWA INŻYNIERII ŚRODOWISKA „HYDROKAN PROJEKT” INŻ. JAROSŁAW PAUSZEK</w:t>
            </w:r>
          </w:p>
          <w:p w14:paraId="6E8C7818" w14:textId="77777777" w:rsidR="00DF0BC9" w:rsidRPr="00FF2746" w:rsidRDefault="00DF0BC9" w:rsidP="00DF0B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2746">
              <w:rPr>
                <w:rFonts w:ascii="Arial" w:hAnsi="Arial" w:cs="Arial"/>
                <w:bCs/>
                <w:sz w:val="22"/>
                <w:szCs w:val="22"/>
              </w:rPr>
              <w:t>ul. Myśliwska 9</w:t>
            </w:r>
          </w:p>
          <w:p w14:paraId="48BF4D9C" w14:textId="1DE815F3" w:rsidR="00DF0BC9" w:rsidRPr="00FF2746" w:rsidRDefault="00DF0BC9" w:rsidP="00DF0B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746">
              <w:rPr>
                <w:rFonts w:ascii="Arial" w:hAnsi="Arial" w:cs="Arial"/>
                <w:bCs/>
                <w:sz w:val="22"/>
                <w:szCs w:val="22"/>
              </w:rPr>
              <w:t xml:space="preserve"> 86-032 Niemcz</w:t>
            </w:r>
          </w:p>
        </w:tc>
        <w:tc>
          <w:tcPr>
            <w:tcW w:w="3513" w:type="dxa"/>
            <w:vAlign w:val="center"/>
          </w:tcPr>
          <w:p w14:paraId="774C57E6" w14:textId="07077A26" w:rsidR="00403294" w:rsidRPr="00FF2746" w:rsidRDefault="00FF2746" w:rsidP="00403294">
            <w:pPr>
              <w:widowControl w:val="0"/>
              <w:tabs>
                <w:tab w:val="left" w:pos="-424"/>
                <w:tab w:val="left" w:pos="0"/>
                <w:tab w:val="left" w:pos="1376"/>
                <w:tab w:val="left" w:pos="2160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25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746">
              <w:rPr>
                <w:rFonts w:ascii="Arial" w:hAnsi="Arial" w:cs="Arial"/>
                <w:b/>
                <w:bCs/>
                <w:sz w:val="22"/>
                <w:szCs w:val="22"/>
              </w:rPr>
              <w:t>49.692,00</w:t>
            </w:r>
            <w:r w:rsidR="00403294" w:rsidRPr="00FF27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  <w:p w14:paraId="6E113408" w14:textId="08E5EA11" w:rsidR="00DF0BC9" w:rsidRPr="00FF2746" w:rsidRDefault="00403294" w:rsidP="00403294">
            <w:pPr>
              <w:widowControl w:val="0"/>
              <w:tabs>
                <w:tab w:val="left" w:pos="-424"/>
                <w:tab w:val="left" w:pos="0"/>
                <w:tab w:val="left" w:pos="1376"/>
                <w:tab w:val="left" w:pos="2160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25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746">
              <w:rPr>
                <w:rFonts w:ascii="Arial" w:hAnsi="Arial" w:cs="Arial"/>
                <w:sz w:val="22"/>
                <w:szCs w:val="22"/>
              </w:rPr>
              <w:t xml:space="preserve">(w tym cena bez podatku VAT – </w:t>
            </w:r>
            <w:r w:rsidR="00FF2746" w:rsidRPr="00FF2746">
              <w:rPr>
                <w:rFonts w:ascii="Arial" w:hAnsi="Arial" w:cs="Arial"/>
                <w:sz w:val="22"/>
                <w:szCs w:val="22"/>
              </w:rPr>
              <w:t>40.400,00</w:t>
            </w:r>
            <w:r w:rsidRPr="00FF2746">
              <w:rPr>
                <w:rFonts w:ascii="Arial" w:hAnsi="Arial" w:cs="Arial"/>
                <w:sz w:val="22"/>
                <w:szCs w:val="22"/>
              </w:rPr>
              <w:t xml:space="preserve"> zł)</w:t>
            </w:r>
          </w:p>
        </w:tc>
      </w:tr>
      <w:tr w:rsidR="00DF0BC9" w:rsidRPr="005E2BB3" w14:paraId="293EFDD5" w14:textId="77777777" w:rsidTr="00C42C0E">
        <w:trPr>
          <w:cantSplit/>
          <w:trHeight w:val="878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6079B09" w14:textId="7C86C1D7" w:rsidR="00DF0BC9" w:rsidRDefault="00813CBE" w:rsidP="00DF0BC9">
            <w:pPr>
              <w:pStyle w:val="Tekstpodstawowy2"/>
              <w:tabs>
                <w:tab w:val="left" w:pos="284"/>
                <w:tab w:val="left" w:pos="426"/>
                <w:tab w:val="left" w:pos="781"/>
              </w:tabs>
              <w:ind w:left="-70" w:right="-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77" w:type="dxa"/>
            <w:vAlign w:val="center"/>
          </w:tcPr>
          <w:p w14:paraId="71884536" w14:textId="77777777" w:rsidR="00177CF6" w:rsidRPr="00FF2746" w:rsidRDefault="00177CF6" w:rsidP="00177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2746">
              <w:rPr>
                <w:rFonts w:ascii="Arial" w:hAnsi="Arial" w:cs="Arial"/>
                <w:b/>
                <w:sz w:val="22"/>
                <w:szCs w:val="22"/>
              </w:rPr>
              <w:t>ZAPROJEKTUJ I WYBUDUJ Sp z o.o.</w:t>
            </w:r>
          </w:p>
          <w:p w14:paraId="13D42227" w14:textId="77777777" w:rsidR="00177CF6" w:rsidRPr="00FF2746" w:rsidRDefault="00177CF6" w:rsidP="00177CF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2746">
              <w:rPr>
                <w:rFonts w:ascii="Arial" w:hAnsi="Arial" w:cs="Arial"/>
                <w:bCs/>
                <w:sz w:val="22"/>
                <w:szCs w:val="22"/>
              </w:rPr>
              <w:t xml:space="preserve">ul. Twarda 18, </w:t>
            </w:r>
          </w:p>
          <w:p w14:paraId="1CD3A674" w14:textId="4C2EFD9F" w:rsidR="00DF0BC9" w:rsidRPr="00FF2746" w:rsidRDefault="00177CF6" w:rsidP="00177C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746">
              <w:rPr>
                <w:rFonts w:ascii="Arial" w:hAnsi="Arial" w:cs="Arial"/>
                <w:bCs/>
                <w:sz w:val="22"/>
                <w:szCs w:val="22"/>
              </w:rPr>
              <w:t>00-105 Warszawa</w:t>
            </w:r>
          </w:p>
        </w:tc>
        <w:tc>
          <w:tcPr>
            <w:tcW w:w="3513" w:type="dxa"/>
            <w:vAlign w:val="center"/>
          </w:tcPr>
          <w:p w14:paraId="5D6356AF" w14:textId="21B73D67" w:rsidR="00DF0BC9" w:rsidRPr="00FF2746" w:rsidRDefault="00FF2746" w:rsidP="00DF0BC9">
            <w:pPr>
              <w:widowControl w:val="0"/>
              <w:tabs>
                <w:tab w:val="left" w:pos="-424"/>
                <w:tab w:val="left" w:pos="0"/>
                <w:tab w:val="left" w:pos="1376"/>
                <w:tab w:val="left" w:pos="2160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25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746">
              <w:rPr>
                <w:rFonts w:ascii="Arial" w:hAnsi="Arial" w:cs="Arial"/>
                <w:b/>
                <w:bCs/>
                <w:sz w:val="22"/>
                <w:szCs w:val="22"/>
              </w:rPr>
              <w:t>43.296,00</w:t>
            </w:r>
            <w:r w:rsidR="00DF0BC9" w:rsidRPr="00FF2746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  <w:p w14:paraId="7EA55F1E" w14:textId="0A8D8870" w:rsidR="00DF0BC9" w:rsidRPr="00FF2746" w:rsidRDefault="00DF0BC9" w:rsidP="00DF0BC9">
            <w:pPr>
              <w:widowControl w:val="0"/>
              <w:tabs>
                <w:tab w:val="left" w:pos="-424"/>
                <w:tab w:val="left" w:pos="0"/>
                <w:tab w:val="left" w:pos="1376"/>
                <w:tab w:val="left" w:pos="2160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25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746">
              <w:rPr>
                <w:rFonts w:ascii="Arial" w:hAnsi="Arial" w:cs="Arial"/>
                <w:sz w:val="22"/>
                <w:szCs w:val="22"/>
              </w:rPr>
              <w:t xml:space="preserve">(w tym cena bez podatku VAT – </w:t>
            </w:r>
            <w:r w:rsidR="00FF2746" w:rsidRPr="00FF2746">
              <w:rPr>
                <w:rFonts w:ascii="Arial" w:hAnsi="Arial" w:cs="Arial"/>
                <w:sz w:val="22"/>
                <w:szCs w:val="22"/>
              </w:rPr>
              <w:t>35.200,00</w:t>
            </w:r>
            <w:r w:rsidRPr="00FF2746">
              <w:rPr>
                <w:rFonts w:ascii="Arial" w:hAnsi="Arial" w:cs="Arial"/>
                <w:sz w:val="22"/>
                <w:szCs w:val="22"/>
              </w:rPr>
              <w:t>zł)</w:t>
            </w:r>
          </w:p>
        </w:tc>
      </w:tr>
      <w:tr w:rsidR="00620C34" w:rsidRPr="005E2BB3" w14:paraId="31162513" w14:textId="77777777" w:rsidTr="00C42C0E">
        <w:trPr>
          <w:cantSplit/>
          <w:trHeight w:val="878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6135173" w14:textId="39991D26" w:rsidR="00620C34" w:rsidRDefault="00620C34" w:rsidP="00DF0BC9">
            <w:pPr>
              <w:pStyle w:val="Tekstpodstawowy2"/>
              <w:tabs>
                <w:tab w:val="left" w:pos="284"/>
                <w:tab w:val="left" w:pos="426"/>
                <w:tab w:val="left" w:pos="781"/>
              </w:tabs>
              <w:ind w:left="-70" w:right="-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77" w:type="dxa"/>
            <w:vAlign w:val="center"/>
          </w:tcPr>
          <w:p w14:paraId="2991CD96" w14:textId="77777777" w:rsidR="00620C34" w:rsidRPr="00620C34" w:rsidRDefault="00620C34" w:rsidP="00620C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0C34">
              <w:rPr>
                <w:rFonts w:ascii="Arial" w:hAnsi="Arial" w:cs="Arial"/>
                <w:b/>
                <w:sz w:val="22"/>
                <w:szCs w:val="22"/>
              </w:rPr>
              <w:t>Katarzyna Paszkowska - „KP-PROJEKT” PRACOWNIA PROJEKTOWA KATARZYNA PASZKOWSKA</w:t>
            </w:r>
          </w:p>
          <w:p w14:paraId="5988CF34" w14:textId="77777777" w:rsidR="00620C34" w:rsidRPr="00620C34" w:rsidRDefault="00620C34" w:rsidP="00620C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20C34">
              <w:rPr>
                <w:rFonts w:ascii="Arial" w:hAnsi="Arial" w:cs="Arial"/>
                <w:bCs/>
                <w:sz w:val="22"/>
                <w:szCs w:val="22"/>
              </w:rPr>
              <w:t>ul. Jana Karola Chodkiewicza 24/17</w:t>
            </w:r>
          </w:p>
          <w:p w14:paraId="7E286C95" w14:textId="05CCA0D2" w:rsidR="00620C34" w:rsidRPr="00FF2746" w:rsidRDefault="00620C34" w:rsidP="00620C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0C34">
              <w:rPr>
                <w:rFonts w:ascii="Arial" w:hAnsi="Arial" w:cs="Arial"/>
                <w:bCs/>
                <w:sz w:val="22"/>
                <w:szCs w:val="22"/>
              </w:rPr>
              <w:t>85-064 Bydgoszcz</w:t>
            </w:r>
            <w:r w:rsidRPr="00620C34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3513" w:type="dxa"/>
            <w:vAlign w:val="center"/>
          </w:tcPr>
          <w:p w14:paraId="4A60B59F" w14:textId="376FC2B4" w:rsidR="00620C34" w:rsidRPr="00FF2746" w:rsidRDefault="00620C34" w:rsidP="00620C34">
            <w:pPr>
              <w:widowControl w:val="0"/>
              <w:tabs>
                <w:tab w:val="left" w:pos="-424"/>
                <w:tab w:val="left" w:pos="0"/>
                <w:tab w:val="left" w:pos="1376"/>
                <w:tab w:val="left" w:pos="2160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25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39.975,00zł</w:t>
            </w:r>
          </w:p>
          <w:p w14:paraId="6FDA9F17" w14:textId="06ABB975" w:rsidR="00620C34" w:rsidRPr="00FF2746" w:rsidRDefault="00620C34" w:rsidP="00620C34">
            <w:pPr>
              <w:widowControl w:val="0"/>
              <w:tabs>
                <w:tab w:val="left" w:pos="-424"/>
                <w:tab w:val="left" w:pos="0"/>
                <w:tab w:val="left" w:pos="1376"/>
                <w:tab w:val="left" w:pos="2160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476"/>
              </w:tabs>
              <w:ind w:right="-25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746">
              <w:rPr>
                <w:rFonts w:ascii="Arial" w:hAnsi="Arial" w:cs="Arial"/>
                <w:sz w:val="22"/>
                <w:szCs w:val="22"/>
              </w:rPr>
              <w:t xml:space="preserve">(w tym cena bez podatku VAT – </w:t>
            </w:r>
            <w:r>
              <w:rPr>
                <w:rFonts w:ascii="Arial" w:hAnsi="Arial" w:cs="Arial"/>
                <w:sz w:val="22"/>
                <w:szCs w:val="22"/>
              </w:rPr>
              <w:t>32.500,00 zł</w:t>
            </w:r>
            <w:r w:rsidRPr="00FF274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151AC569" w14:textId="77777777" w:rsidR="00854203" w:rsidRDefault="003B2D43" w:rsidP="00854203">
      <w:pPr>
        <w:pStyle w:val="ust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F14044B" w14:textId="05F5D25B" w:rsidR="00C00B54" w:rsidRDefault="00C00B54" w:rsidP="00C00B54">
      <w:pPr>
        <w:ind w:left="3960"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poważaniem</w:t>
      </w:r>
    </w:p>
    <w:p w14:paraId="71AEB5DD" w14:textId="77777777" w:rsidR="0004018D" w:rsidRDefault="0004018D" w:rsidP="00C00B54">
      <w:pPr>
        <w:ind w:left="3960" w:firstLine="360"/>
        <w:jc w:val="center"/>
        <w:rPr>
          <w:rFonts w:ascii="Arial" w:hAnsi="Arial" w:cs="Arial"/>
          <w:i/>
          <w:iCs/>
          <w:sz w:val="22"/>
          <w:szCs w:val="22"/>
        </w:rPr>
      </w:pPr>
    </w:p>
    <w:p w14:paraId="42939BE4" w14:textId="01DF6191" w:rsidR="0004018D" w:rsidRPr="0004018D" w:rsidRDefault="0004018D" w:rsidP="00C00B54">
      <w:pPr>
        <w:ind w:left="3960" w:firstLine="360"/>
        <w:jc w:val="center"/>
        <w:rPr>
          <w:rFonts w:ascii="Arial" w:hAnsi="Arial" w:cs="Arial"/>
          <w:i/>
          <w:iCs/>
          <w:sz w:val="22"/>
          <w:szCs w:val="22"/>
        </w:rPr>
      </w:pPr>
      <w:r w:rsidRPr="0004018D">
        <w:rPr>
          <w:rFonts w:ascii="Arial" w:hAnsi="Arial" w:cs="Arial"/>
          <w:i/>
          <w:iCs/>
          <w:sz w:val="22"/>
          <w:szCs w:val="22"/>
        </w:rPr>
        <w:t>Członek Zarządu</w:t>
      </w:r>
    </w:p>
    <w:p w14:paraId="23798DB4" w14:textId="6EA63B13" w:rsidR="0004018D" w:rsidRPr="0004018D" w:rsidRDefault="0004018D" w:rsidP="00C00B54">
      <w:pPr>
        <w:ind w:left="3960" w:firstLine="360"/>
        <w:jc w:val="center"/>
        <w:rPr>
          <w:rFonts w:ascii="Arial" w:hAnsi="Arial" w:cs="Arial"/>
          <w:i/>
          <w:iCs/>
          <w:sz w:val="22"/>
          <w:szCs w:val="22"/>
        </w:rPr>
      </w:pPr>
      <w:r w:rsidRPr="0004018D">
        <w:rPr>
          <w:rFonts w:ascii="Arial" w:hAnsi="Arial" w:cs="Arial"/>
          <w:i/>
          <w:iCs/>
          <w:sz w:val="22"/>
          <w:szCs w:val="22"/>
        </w:rPr>
        <w:t>mgr inż. Włodzimierz Smoczyński</w:t>
      </w:r>
    </w:p>
    <w:p w14:paraId="0D610543" w14:textId="7B176DD6" w:rsidR="0004018D" w:rsidRPr="0004018D" w:rsidRDefault="0004018D" w:rsidP="00C00B54">
      <w:pPr>
        <w:ind w:left="3960" w:firstLine="360"/>
        <w:jc w:val="center"/>
        <w:rPr>
          <w:rFonts w:ascii="Arial" w:hAnsi="Arial" w:cs="Arial"/>
          <w:i/>
          <w:iCs/>
          <w:sz w:val="16"/>
          <w:szCs w:val="16"/>
        </w:rPr>
      </w:pPr>
      <w:r w:rsidRPr="0004018D">
        <w:rPr>
          <w:rFonts w:ascii="Arial" w:hAnsi="Arial" w:cs="Arial"/>
          <w:i/>
          <w:iCs/>
          <w:sz w:val="16"/>
          <w:szCs w:val="16"/>
        </w:rPr>
        <w:t>/podpis nieczytelny/</w:t>
      </w:r>
    </w:p>
    <w:p w14:paraId="7DF57F18" w14:textId="77777777" w:rsidR="00C00B54" w:rsidRPr="00854203" w:rsidRDefault="00C00B54" w:rsidP="00854203">
      <w:pPr>
        <w:pStyle w:val="ust"/>
        <w:ind w:left="0" w:firstLine="360"/>
        <w:rPr>
          <w:rFonts w:ascii="Arial" w:hAnsi="Arial" w:cs="Arial"/>
          <w:sz w:val="22"/>
          <w:szCs w:val="22"/>
        </w:rPr>
      </w:pPr>
    </w:p>
    <w:sectPr w:rsidR="00C00B54" w:rsidRPr="00854203" w:rsidSect="00780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-539" w:right="1417" w:bottom="539" w:left="1259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136B" w14:textId="77777777" w:rsidR="00392BB1" w:rsidRDefault="00392BB1">
      <w:r>
        <w:separator/>
      </w:r>
    </w:p>
  </w:endnote>
  <w:endnote w:type="continuationSeparator" w:id="0">
    <w:p w14:paraId="1391ADEB" w14:textId="77777777" w:rsidR="00392BB1" w:rsidRDefault="0039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6AA4" w14:textId="77777777" w:rsidR="006B4C93" w:rsidRDefault="006B4C93" w:rsidP="006B4C9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53BD38" w14:textId="77777777" w:rsidR="006B4C93" w:rsidRDefault="006B4C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AE70" w14:textId="77777777" w:rsidR="006B4C93" w:rsidRDefault="006B4C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9A37" w14:textId="77777777" w:rsidR="003B2D43" w:rsidRDefault="003B2D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D0CA" w14:textId="77777777" w:rsidR="00392BB1" w:rsidRDefault="00392BB1">
      <w:r>
        <w:separator/>
      </w:r>
    </w:p>
  </w:footnote>
  <w:footnote w:type="continuationSeparator" w:id="0">
    <w:p w14:paraId="7686EE66" w14:textId="77777777" w:rsidR="00392BB1" w:rsidRDefault="00392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637A" w14:textId="77777777" w:rsidR="003B2D43" w:rsidRDefault="003B2D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68BC" w14:textId="77777777" w:rsidR="006B4C93" w:rsidRDefault="006B4C93"/>
  <w:p w14:paraId="52AAECC8" w14:textId="77777777" w:rsidR="006B4C93" w:rsidRPr="000963C5" w:rsidRDefault="006B4C93" w:rsidP="006B4C93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5E35" w14:textId="77777777" w:rsidR="003B2D43" w:rsidRDefault="003B2D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D41"/>
    <w:multiLevelType w:val="hybridMultilevel"/>
    <w:tmpl w:val="08609B54"/>
    <w:lvl w:ilvl="0" w:tplc="83640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DE02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85C8B4E0">
      <w:start w:val="2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F77B0"/>
    <w:multiLevelType w:val="hybridMultilevel"/>
    <w:tmpl w:val="8FA8CC44"/>
    <w:lvl w:ilvl="0" w:tplc="0415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6B16675"/>
    <w:multiLevelType w:val="hybridMultilevel"/>
    <w:tmpl w:val="A7D04672"/>
    <w:lvl w:ilvl="0" w:tplc="08AAA6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8B6820"/>
    <w:multiLevelType w:val="hybridMultilevel"/>
    <w:tmpl w:val="15DCDAC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E11814B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D06F98"/>
    <w:multiLevelType w:val="hybridMultilevel"/>
    <w:tmpl w:val="C0063C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A221E"/>
    <w:multiLevelType w:val="hybridMultilevel"/>
    <w:tmpl w:val="8EB43488"/>
    <w:lvl w:ilvl="0" w:tplc="9C4EF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B6140"/>
    <w:multiLevelType w:val="hybridMultilevel"/>
    <w:tmpl w:val="46D4836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B26BB"/>
    <w:multiLevelType w:val="hybridMultilevel"/>
    <w:tmpl w:val="C6B00A24"/>
    <w:lvl w:ilvl="0" w:tplc="F1DAD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8AF694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116DEC"/>
    <w:multiLevelType w:val="hybridMultilevel"/>
    <w:tmpl w:val="80388C0C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7E3E6135"/>
    <w:multiLevelType w:val="hybridMultilevel"/>
    <w:tmpl w:val="DB8AEC5C"/>
    <w:lvl w:ilvl="0" w:tplc="0C7A0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4EF4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CC"/>
    <w:rsid w:val="0004018D"/>
    <w:rsid w:val="00063551"/>
    <w:rsid w:val="0006655A"/>
    <w:rsid w:val="0006664C"/>
    <w:rsid w:val="00083F3C"/>
    <w:rsid w:val="000E59E2"/>
    <w:rsid w:val="000E7287"/>
    <w:rsid w:val="00126984"/>
    <w:rsid w:val="00136B2D"/>
    <w:rsid w:val="00177CF6"/>
    <w:rsid w:val="00184976"/>
    <w:rsid w:val="00187F64"/>
    <w:rsid w:val="001A4AE0"/>
    <w:rsid w:val="001B5CB9"/>
    <w:rsid w:val="001D250A"/>
    <w:rsid w:val="001D6229"/>
    <w:rsid w:val="0025298F"/>
    <w:rsid w:val="002926EB"/>
    <w:rsid w:val="00297E2F"/>
    <w:rsid w:val="002C4762"/>
    <w:rsid w:val="002E098C"/>
    <w:rsid w:val="002E13BB"/>
    <w:rsid w:val="00315E14"/>
    <w:rsid w:val="00331596"/>
    <w:rsid w:val="00333DDA"/>
    <w:rsid w:val="00345E55"/>
    <w:rsid w:val="00346EAF"/>
    <w:rsid w:val="00392BB1"/>
    <w:rsid w:val="00394ACF"/>
    <w:rsid w:val="003A7F4D"/>
    <w:rsid w:val="003B2D43"/>
    <w:rsid w:val="003E0207"/>
    <w:rsid w:val="00403294"/>
    <w:rsid w:val="00404405"/>
    <w:rsid w:val="0042182D"/>
    <w:rsid w:val="00433075"/>
    <w:rsid w:val="00441DC9"/>
    <w:rsid w:val="0046306B"/>
    <w:rsid w:val="00471441"/>
    <w:rsid w:val="00473497"/>
    <w:rsid w:val="00485BD3"/>
    <w:rsid w:val="004A136C"/>
    <w:rsid w:val="004B3EC7"/>
    <w:rsid w:val="004B7D07"/>
    <w:rsid w:val="004D72D8"/>
    <w:rsid w:val="004E025D"/>
    <w:rsid w:val="004E0FB0"/>
    <w:rsid w:val="00510BBC"/>
    <w:rsid w:val="0053063D"/>
    <w:rsid w:val="005332D9"/>
    <w:rsid w:val="0053444E"/>
    <w:rsid w:val="00537ECE"/>
    <w:rsid w:val="00542F56"/>
    <w:rsid w:val="005529A5"/>
    <w:rsid w:val="005C7D1A"/>
    <w:rsid w:val="005D2363"/>
    <w:rsid w:val="006051C8"/>
    <w:rsid w:val="006072B0"/>
    <w:rsid w:val="00613568"/>
    <w:rsid w:val="00613899"/>
    <w:rsid w:val="00620C34"/>
    <w:rsid w:val="00650995"/>
    <w:rsid w:val="00663904"/>
    <w:rsid w:val="006724F2"/>
    <w:rsid w:val="006A2912"/>
    <w:rsid w:val="006B2623"/>
    <w:rsid w:val="006B4C93"/>
    <w:rsid w:val="006B5070"/>
    <w:rsid w:val="006B55E4"/>
    <w:rsid w:val="006C1B34"/>
    <w:rsid w:val="006C2364"/>
    <w:rsid w:val="006E0039"/>
    <w:rsid w:val="00711526"/>
    <w:rsid w:val="007117F7"/>
    <w:rsid w:val="00714A1E"/>
    <w:rsid w:val="0073434C"/>
    <w:rsid w:val="0078058A"/>
    <w:rsid w:val="007A6E0E"/>
    <w:rsid w:val="007C7B9F"/>
    <w:rsid w:val="007D62F2"/>
    <w:rsid w:val="00813CBE"/>
    <w:rsid w:val="00830375"/>
    <w:rsid w:val="00835964"/>
    <w:rsid w:val="00847E65"/>
    <w:rsid w:val="00854203"/>
    <w:rsid w:val="00867DB7"/>
    <w:rsid w:val="00870B6C"/>
    <w:rsid w:val="00877B25"/>
    <w:rsid w:val="00883F50"/>
    <w:rsid w:val="0089623E"/>
    <w:rsid w:val="008C0639"/>
    <w:rsid w:val="008F1108"/>
    <w:rsid w:val="008F6A81"/>
    <w:rsid w:val="00900EA0"/>
    <w:rsid w:val="0090341E"/>
    <w:rsid w:val="00924C99"/>
    <w:rsid w:val="009A4B66"/>
    <w:rsid w:val="009E3356"/>
    <w:rsid w:val="009E45AA"/>
    <w:rsid w:val="00A07200"/>
    <w:rsid w:val="00A12880"/>
    <w:rsid w:val="00A277FC"/>
    <w:rsid w:val="00A631D3"/>
    <w:rsid w:val="00A649A6"/>
    <w:rsid w:val="00A85743"/>
    <w:rsid w:val="00A86B5D"/>
    <w:rsid w:val="00A9267B"/>
    <w:rsid w:val="00AA7466"/>
    <w:rsid w:val="00AB2811"/>
    <w:rsid w:val="00AE2B66"/>
    <w:rsid w:val="00AF4B6A"/>
    <w:rsid w:val="00B126C4"/>
    <w:rsid w:val="00B20477"/>
    <w:rsid w:val="00B2122C"/>
    <w:rsid w:val="00B26522"/>
    <w:rsid w:val="00B41DCD"/>
    <w:rsid w:val="00B501FE"/>
    <w:rsid w:val="00B757B7"/>
    <w:rsid w:val="00BF2122"/>
    <w:rsid w:val="00C00B54"/>
    <w:rsid w:val="00C10EB9"/>
    <w:rsid w:val="00C30CDD"/>
    <w:rsid w:val="00C3635E"/>
    <w:rsid w:val="00C42C0E"/>
    <w:rsid w:val="00C60389"/>
    <w:rsid w:val="00C94C0D"/>
    <w:rsid w:val="00CA57E3"/>
    <w:rsid w:val="00CB2B1E"/>
    <w:rsid w:val="00CE6387"/>
    <w:rsid w:val="00CE791A"/>
    <w:rsid w:val="00CF542E"/>
    <w:rsid w:val="00D2150E"/>
    <w:rsid w:val="00D33C3F"/>
    <w:rsid w:val="00D34C12"/>
    <w:rsid w:val="00D43491"/>
    <w:rsid w:val="00D52562"/>
    <w:rsid w:val="00D84C43"/>
    <w:rsid w:val="00DA2E97"/>
    <w:rsid w:val="00DC4CE0"/>
    <w:rsid w:val="00DF0BC9"/>
    <w:rsid w:val="00E053C9"/>
    <w:rsid w:val="00E325A7"/>
    <w:rsid w:val="00E327E6"/>
    <w:rsid w:val="00E6773A"/>
    <w:rsid w:val="00E821CC"/>
    <w:rsid w:val="00EB066E"/>
    <w:rsid w:val="00EC643E"/>
    <w:rsid w:val="00ED4F81"/>
    <w:rsid w:val="00ED6C32"/>
    <w:rsid w:val="00EF39E4"/>
    <w:rsid w:val="00F70370"/>
    <w:rsid w:val="00F83932"/>
    <w:rsid w:val="00FD7427"/>
    <w:rsid w:val="00F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E3AC0"/>
  <w15:chartTrackingRefBased/>
  <w15:docId w15:val="{557192B8-AC8B-46EC-9488-D51150F1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21CC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E821CC"/>
    <w:pPr>
      <w:keepNext/>
      <w:ind w:left="360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821C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821CC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E821CC"/>
    <w:pPr>
      <w:widowControl w:val="0"/>
      <w:tabs>
        <w:tab w:val="left" w:pos="567"/>
      </w:tabs>
      <w:jc w:val="both"/>
    </w:pPr>
  </w:style>
  <w:style w:type="paragraph" w:styleId="Tekstpodstawowy2">
    <w:name w:val="Body Text 2"/>
    <w:basedOn w:val="Normalny"/>
    <w:rsid w:val="00E821CC"/>
    <w:pPr>
      <w:jc w:val="center"/>
    </w:pPr>
    <w:rPr>
      <w:b/>
    </w:rPr>
  </w:style>
  <w:style w:type="character" w:styleId="Hipercze">
    <w:name w:val="Hyperlink"/>
    <w:rsid w:val="00E821CC"/>
    <w:rPr>
      <w:color w:val="0000FF"/>
      <w:u w:val="single"/>
    </w:rPr>
  </w:style>
  <w:style w:type="character" w:styleId="Numerstrony">
    <w:name w:val="page number"/>
    <w:basedOn w:val="Domylnaczcionkaakapitu"/>
    <w:rsid w:val="00E821CC"/>
  </w:style>
  <w:style w:type="paragraph" w:styleId="Tekstdymka">
    <w:name w:val="Balloon Text"/>
    <w:basedOn w:val="Normalny"/>
    <w:semiHidden/>
    <w:rsid w:val="00D43491"/>
    <w:rPr>
      <w:rFonts w:ascii="Tahoma" w:hAnsi="Tahoma" w:cs="Tahoma"/>
      <w:sz w:val="16"/>
      <w:szCs w:val="16"/>
    </w:rPr>
  </w:style>
  <w:style w:type="paragraph" w:customStyle="1" w:styleId="pkt1">
    <w:name w:val="pkt1"/>
    <w:basedOn w:val="Normalny"/>
    <w:rsid w:val="00C60389"/>
    <w:pPr>
      <w:spacing w:before="60" w:after="60"/>
      <w:ind w:left="850" w:hanging="425"/>
      <w:jc w:val="both"/>
    </w:pPr>
  </w:style>
  <w:style w:type="paragraph" w:customStyle="1" w:styleId="ust">
    <w:name w:val="ust"/>
    <w:rsid w:val="001D6229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Znak1">
    <w:name w:val="Znak1"/>
    <w:basedOn w:val="Normalny"/>
    <w:rsid w:val="003E020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MIEJSKIE WODOCIĄGI I KANALIZACJA</vt:lpstr>
    </vt:vector>
  </TitlesOfParts>
  <Company>MWiK Bydgoszcz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MIEJSKIE WODOCIĄGI I KANALIZACJA</dc:title>
  <dc:subject/>
  <dc:creator>Dorota</dc:creator>
  <cp:keywords/>
  <cp:lastModifiedBy>Magdalena Błaszek</cp:lastModifiedBy>
  <cp:revision>5</cp:revision>
  <cp:lastPrinted>2021-12-17T12:22:00Z</cp:lastPrinted>
  <dcterms:created xsi:type="dcterms:W3CDTF">2021-12-17T09:11:00Z</dcterms:created>
  <dcterms:modified xsi:type="dcterms:W3CDTF">2021-12-17T14:00:00Z</dcterms:modified>
</cp:coreProperties>
</file>